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B1" w:rsidRDefault="00D83EB1" w:rsidP="00222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b/>
          <w:i/>
          <w:noProof/>
          <w:sz w:val="20"/>
          <w:szCs w:val="20"/>
        </w:rPr>
        <w:drawing>
          <wp:inline distT="0" distB="0" distL="0" distR="0" wp14:anchorId="1AC56A16" wp14:editId="22839B9F">
            <wp:extent cx="838200" cy="8229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24" cy="8244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23" w:rsidRPr="0006215D" w:rsidRDefault="00222923" w:rsidP="00222923">
      <w:pPr>
        <w:jc w:val="center"/>
        <w:rPr>
          <w:rFonts w:cstheme="minorHAnsi"/>
          <w:b/>
        </w:rPr>
      </w:pPr>
      <w:r w:rsidRPr="0006215D">
        <w:rPr>
          <w:rFonts w:cstheme="minorHAnsi"/>
          <w:b/>
        </w:rPr>
        <w:t>MINISTÉRIO PÚBLICO</w:t>
      </w:r>
    </w:p>
    <w:p w:rsidR="00222923" w:rsidRPr="0006215D" w:rsidRDefault="00222923" w:rsidP="00222923">
      <w:pPr>
        <w:jc w:val="center"/>
        <w:rPr>
          <w:rFonts w:cstheme="minorHAnsi"/>
          <w:b/>
        </w:rPr>
      </w:pPr>
      <w:r w:rsidRPr="0006215D">
        <w:rPr>
          <w:rFonts w:cstheme="minorHAnsi"/>
          <w:b/>
        </w:rPr>
        <w:t>PROMOTORIA DE JUSTIÇA DE</w:t>
      </w:r>
      <w:r w:rsidR="00D83EB1" w:rsidRPr="0006215D">
        <w:rPr>
          <w:rFonts w:cstheme="minorHAnsi"/>
          <w:b/>
        </w:rPr>
        <w:t>_______________</w:t>
      </w:r>
      <w:r w:rsidRPr="0006215D">
        <w:rPr>
          <w:rFonts w:cstheme="minorHAnsi"/>
          <w:b/>
        </w:rPr>
        <w:t>.</w:t>
      </w:r>
    </w:p>
    <w:p w:rsidR="00D83EB1" w:rsidRPr="00D83EB1" w:rsidRDefault="00D83EB1" w:rsidP="00D83EB1">
      <w:pPr>
        <w:jc w:val="both"/>
        <w:rPr>
          <w:rFonts w:cstheme="minorHAnsi"/>
          <w:sz w:val="24"/>
          <w:szCs w:val="24"/>
        </w:rPr>
      </w:pPr>
      <w:r w:rsidRPr="00D83EB1">
        <w:rPr>
          <w:rFonts w:cstheme="minorHAnsi"/>
          <w:sz w:val="24"/>
          <w:szCs w:val="24"/>
        </w:rPr>
        <w:t>Of. PJ nº                                                                              _____________,</w:t>
      </w:r>
      <w:proofErr w:type="gramStart"/>
      <w:r w:rsidRPr="00D83EB1">
        <w:rPr>
          <w:rFonts w:cstheme="minorHAnsi"/>
          <w:sz w:val="24"/>
          <w:szCs w:val="24"/>
        </w:rPr>
        <w:t xml:space="preserve">  </w:t>
      </w:r>
      <w:proofErr w:type="gramEnd"/>
      <w:r w:rsidRPr="00D83EB1">
        <w:rPr>
          <w:rFonts w:cstheme="minorHAnsi"/>
          <w:sz w:val="24"/>
          <w:szCs w:val="24"/>
        </w:rPr>
        <w:t>de julho de 2013</w:t>
      </w:r>
    </w:p>
    <w:p w:rsidR="00D83EB1" w:rsidRPr="00D83EB1" w:rsidRDefault="00D83EB1" w:rsidP="00D83EB1">
      <w:pPr>
        <w:jc w:val="both"/>
        <w:rPr>
          <w:rFonts w:cstheme="minorHAnsi"/>
          <w:sz w:val="24"/>
          <w:szCs w:val="24"/>
        </w:rPr>
      </w:pPr>
      <w:proofErr w:type="gramStart"/>
      <w:r w:rsidRPr="00D83EB1">
        <w:rPr>
          <w:rFonts w:cstheme="minorHAnsi"/>
          <w:sz w:val="24"/>
          <w:szCs w:val="24"/>
        </w:rPr>
        <w:t>EXMO(</w:t>
      </w:r>
      <w:proofErr w:type="gramEnd"/>
      <w:r w:rsidRPr="00D83EB1">
        <w:rPr>
          <w:rFonts w:cstheme="minorHAnsi"/>
          <w:sz w:val="24"/>
          <w:szCs w:val="24"/>
        </w:rPr>
        <w:t>A).SR(A)</w:t>
      </w:r>
    </w:p>
    <w:p w:rsidR="00D83EB1" w:rsidRPr="00D83EB1" w:rsidRDefault="00D83EB1" w:rsidP="00D83EB1">
      <w:pPr>
        <w:jc w:val="both"/>
        <w:rPr>
          <w:rFonts w:cstheme="minorHAnsi"/>
          <w:sz w:val="24"/>
          <w:szCs w:val="24"/>
        </w:rPr>
      </w:pPr>
      <w:r w:rsidRPr="00D83EB1">
        <w:rPr>
          <w:rFonts w:cstheme="minorHAnsi"/>
          <w:sz w:val="24"/>
          <w:szCs w:val="24"/>
        </w:rPr>
        <w:t>____________________________________</w:t>
      </w:r>
    </w:p>
    <w:p w:rsidR="00D83EB1" w:rsidRPr="00D83EB1" w:rsidRDefault="00D83EB1" w:rsidP="00D83EB1">
      <w:pPr>
        <w:jc w:val="both"/>
        <w:rPr>
          <w:rFonts w:cstheme="minorHAnsi"/>
          <w:sz w:val="24"/>
          <w:szCs w:val="24"/>
        </w:rPr>
      </w:pPr>
      <w:r w:rsidRPr="00D83EB1">
        <w:rPr>
          <w:rFonts w:cstheme="minorHAnsi"/>
          <w:sz w:val="24"/>
          <w:szCs w:val="24"/>
        </w:rPr>
        <w:t>SECRETÁRIO (A) MUNICIPAL DE SAÚDE DE ______________________</w:t>
      </w:r>
    </w:p>
    <w:p w:rsidR="00D83EB1" w:rsidRPr="00D83EB1" w:rsidRDefault="00D83EB1" w:rsidP="00D83EB1">
      <w:pPr>
        <w:jc w:val="both"/>
        <w:rPr>
          <w:rFonts w:cstheme="minorHAnsi"/>
          <w:b/>
          <w:sz w:val="24"/>
          <w:szCs w:val="24"/>
        </w:rPr>
      </w:pPr>
      <w:r w:rsidRPr="00D83EB1">
        <w:rPr>
          <w:rFonts w:cstheme="minorHAnsi"/>
          <w:sz w:val="24"/>
          <w:szCs w:val="24"/>
        </w:rPr>
        <w:t>ASSUNTO</w:t>
      </w:r>
      <w:r w:rsidRPr="00D83EB1">
        <w:rPr>
          <w:rFonts w:cstheme="minorHAnsi"/>
          <w:b/>
          <w:sz w:val="24"/>
          <w:szCs w:val="24"/>
        </w:rPr>
        <w:t xml:space="preserve">: Solicitação do </w:t>
      </w:r>
      <w:r>
        <w:rPr>
          <w:rFonts w:cstheme="minorHAnsi"/>
          <w:b/>
          <w:sz w:val="24"/>
          <w:szCs w:val="24"/>
        </w:rPr>
        <w:t>envio ao Conselho Municipal de Saúde da PROGRAMÇÃO ANUAL DE SAÚDE- PAS 201</w:t>
      </w:r>
      <w:r w:rsidRPr="00D83EB1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e sua divulgação na internet para acesso ao público.</w:t>
      </w:r>
      <w:r w:rsidRPr="00D83EB1">
        <w:rPr>
          <w:rFonts w:cstheme="minorHAnsi"/>
          <w:b/>
          <w:sz w:val="24"/>
          <w:szCs w:val="24"/>
        </w:rPr>
        <w:t xml:space="preserve"> </w:t>
      </w:r>
    </w:p>
    <w:p w:rsidR="00D83EB1" w:rsidRDefault="00D83EB1" w:rsidP="00D83EB1">
      <w:pPr>
        <w:jc w:val="both"/>
        <w:rPr>
          <w:rFonts w:cstheme="minorHAnsi"/>
          <w:b/>
          <w:sz w:val="24"/>
          <w:szCs w:val="24"/>
        </w:rPr>
      </w:pPr>
      <w:r w:rsidRPr="00D83EB1">
        <w:rPr>
          <w:rFonts w:cstheme="minorHAnsi"/>
          <w:b/>
          <w:sz w:val="24"/>
          <w:szCs w:val="24"/>
        </w:rPr>
        <w:t>Senhor (a) Secretário (a) Municipal de Saúde,</w:t>
      </w:r>
    </w:p>
    <w:p w:rsidR="00D83EB1" w:rsidRPr="00D83EB1" w:rsidRDefault="00D83EB1" w:rsidP="00D83EB1">
      <w:pPr>
        <w:spacing w:line="360" w:lineRule="auto"/>
        <w:ind w:right="-284"/>
        <w:jc w:val="both"/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</w:pPr>
      <w:r w:rsidRPr="00D83EB1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O MINISTERIO PÚBLICO DO ESTADO DO PIAUÍ, nos termos do art. 197 c/c o art. 129, II, da Constituição Federal e art.37, inciso I, b da Lei Complementar nº 12/93 e,</w:t>
      </w:r>
    </w:p>
    <w:p w:rsidR="00222923" w:rsidRPr="00D83EB1" w:rsidRDefault="00D83EB1" w:rsidP="00D83EB1">
      <w:pPr>
        <w:jc w:val="both"/>
        <w:rPr>
          <w:rFonts w:cstheme="minorHAnsi"/>
          <w:b/>
          <w:sz w:val="24"/>
          <w:szCs w:val="24"/>
        </w:rPr>
      </w:pPr>
      <w:r w:rsidRPr="00D83EB1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 xml:space="preserve">CONSIDERANDO que a </w:t>
      </w:r>
      <w:r w:rsidRPr="00D83EB1">
        <w:rPr>
          <w:rFonts w:cstheme="minorHAnsi"/>
          <w:b/>
          <w:color w:val="000000"/>
          <w:sz w:val="24"/>
          <w:szCs w:val="24"/>
        </w:rPr>
        <w:t>Lei Complementar nº 141, de 13.01.2012, d</w:t>
      </w:r>
      <w:r>
        <w:rPr>
          <w:rFonts w:cstheme="minorHAnsi"/>
          <w:b/>
          <w:color w:val="000000"/>
          <w:sz w:val="24"/>
          <w:szCs w:val="24"/>
        </w:rPr>
        <w:t>ispõe no a</w:t>
      </w:r>
      <w:r w:rsidR="00222923" w:rsidRPr="00D83EB1">
        <w:rPr>
          <w:rFonts w:cstheme="minorHAnsi"/>
          <w:sz w:val="24"/>
          <w:szCs w:val="24"/>
        </w:rPr>
        <w:t>rt. 36</w:t>
      </w:r>
      <w:r>
        <w:rPr>
          <w:rFonts w:cstheme="minorHAnsi"/>
          <w:sz w:val="24"/>
          <w:szCs w:val="24"/>
        </w:rPr>
        <w:t>,§ 2º:</w:t>
      </w:r>
      <w:r w:rsidR="00222923" w:rsidRPr="00D83E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="00222923" w:rsidRPr="00D83EB1">
        <w:rPr>
          <w:rFonts w:cstheme="minorHAnsi"/>
          <w:color w:val="000000"/>
        </w:rPr>
        <w:t xml:space="preserve">Os entes da Federação deverão encaminhar </w:t>
      </w:r>
      <w:r w:rsidR="00222923" w:rsidRPr="00D83EB1">
        <w:rPr>
          <w:rFonts w:cstheme="minorHAnsi"/>
          <w:b/>
          <w:color w:val="000000"/>
        </w:rPr>
        <w:t>a programação anual do Plano de Saúde ao respectivo Conselho de Saúde,</w:t>
      </w:r>
      <w:r w:rsidR="00222923" w:rsidRPr="00D83EB1">
        <w:rPr>
          <w:rFonts w:cstheme="minorHAnsi"/>
          <w:color w:val="000000"/>
        </w:rPr>
        <w:t xml:space="preserve"> para aprovação antes da data de encaminhamento da lei de diretrizes orçamentárias do exercício correspondente, à qual será dada ampla divulgação, inclusive em meios eletrônicos de acesso público.</w:t>
      </w:r>
      <w:proofErr w:type="gramStart"/>
      <w:r w:rsidR="00222923" w:rsidRPr="00D83EB1">
        <w:rPr>
          <w:rFonts w:cstheme="minorHAnsi"/>
          <w:color w:val="000000"/>
        </w:rPr>
        <w:t>”</w:t>
      </w:r>
      <w:proofErr w:type="gramEnd"/>
      <w:r w:rsidR="00222923" w:rsidRPr="00D83EB1">
        <w:rPr>
          <w:rFonts w:cstheme="minorHAnsi"/>
          <w:color w:val="000000"/>
        </w:rPr>
        <w:t> </w:t>
      </w:r>
    </w:p>
    <w:p w:rsidR="00D83EB1" w:rsidRPr="00D83EB1" w:rsidRDefault="00D83EB1" w:rsidP="00D83EB1">
      <w:pPr>
        <w:jc w:val="both"/>
        <w:rPr>
          <w:rFonts w:cstheme="minorHAnsi"/>
          <w:sz w:val="24"/>
          <w:szCs w:val="24"/>
        </w:rPr>
      </w:pPr>
      <w:r w:rsidRPr="00D83EB1">
        <w:rPr>
          <w:rFonts w:cstheme="minorHAnsi"/>
          <w:sz w:val="24"/>
          <w:szCs w:val="24"/>
        </w:rPr>
        <w:t>Neste sentido, REQUISITA a V. Exa</w:t>
      </w:r>
      <w:proofErr w:type="gramStart"/>
      <w:r w:rsidRPr="00D83EB1">
        <w:rPr>
          <w:rFonts w:cstheme="minorHAnsi"/>
          <w:sz w:val="24"/>
          <w:szCs w:val="24"/>
        </w:rPr>
        <w:t>.,</w:t>
      </w:r>
      <w:proofErr w:type="gramEnd"/>
      <w:r w:rsidRPr="00D83EB1">
        <w:rPr>
          <w:rFonts w:cstheme="minorHAnsi"/>
          <w:sz w:val="24"/>
          <w:szCs w:val="24"/>
        </w:rPr>
        <w:t xml:space="preserve"> no prazo de vinte (10) dias, a contar do seu recebimento deste:</w:t>
      </w:r>
    </w:p>
    <w:p w:rsidR="00D83EB1" w:rsidRPr="00D83EB1" w:rsidRDefault="0006215D" w:rsidP="0006215D">
      <w:pPr>
        <w:pStyle w:val="artigo"/>
        <w:spacing w:before="411" w:beforeAutospacing="0" w:after="411" w:afterAutospacing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color w:val="000000"/>
        </w:rPr>
        <w:t>1</w:t>
      </w:r>
      <w:proofErr w:type="gramEnd"/>
      <w:r>
        <w:rPr>
          <w:rFonts w:asciiTheme="minorHAnsi" w:hAnsiTheme="minorHAnsi" w:cstheme="minorHAnsi"/>
          <w:color w:val="000000"/>
        </w:rPr>
        <w:t>)</w:t>
      </w:r>
      <w:r w:rsidR="00D83EB1" w:rsidRPr="00D83EB1">
        <w:rPr>
          <w:rFonts w:asciiTheme="minorHAnsi" w:hAnsiTheme="minorHAnsi" w:cstheme="minorHAnsi"/>
          <w:color w:val="000000"/>
        </w:rPr>
        <w:t xml:space="preserve">a data do envio da </w:t>
      </w:r>
      <w:r w:rsidR="00D83EB1" w:rsidRPr="00D83EB1">
        <w:rPr>
          <w:rFonts w:asciiTheme="minorHAnsi" w:hAnsiTheme="minorHAnsi" w:cstheme="minorHAnsi"/>
          <w:b/>
          <w:i/>
          <w:color w:val="000000"/>
        </w:rPr>
        <w:t>Programação Anual de Saúde – PAS 2013</w:t>
      </w:r>
      <w:r w:rsidR="00D83EB1" w:rsidRPr="00D83EB1">
        <w:rPr>
          <w:rFonts w:asciiTheme="minorHAnsi" w:hAnsiTheme="minorHAnsi" w:cstheme="minorHAnsi"/>
          <w:color w:val="000000"/>
        </w:rPr>
        <w:t xml:space="preserve"> ao Conselho Municipal de Saúde, considerando que ela deverá integrar dois Projetos de Lei: a) LDO 2013 – Lei de Diretrizes Orçamentárias; b) LOA 2013 – Lei Orçamentária Anual;</w:t>
      </w:r>
    </w:p>
    <w:p w:rsidR="00D83EB1" w:rsidRPr="00D83EB1" w:rsidRDefault="0006215D" w:rsidP="0006215D">
      <w:pPr>
        <w:pStyle w:val="artigo"/>
        <w:spacing w:before="411" w:beforeAutospacing="0" w:after="411" w:afterAutospacing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color w:val="000000"/>
        </w:rPr>
        <w:t>2</w:t>
      </w:r>
      <w:proofErr w:type="gramEnd"/>
      <w:r>
        <w:rPr>
          <w:rFonts w:asciiTheme="minorHAnsi" w:hAnsiTheme="minorHAnsi" w:cstheme="minorHAnsi"/>
          <w:color w:val="000000"/>
        </w:rPr>
        <w:t>)</w:t>
      </w:r>
      <w:r w:rsidR="00D83EB1" w:rsidRPr="00D83EB1">
        <w:rPr>
          <w:rFonts w:asciiTheme="minorHAnsi" w:hAnsiTheme="minorHAnsi" w:cstheme="minorHAnsi"/>
          <w:color w:val="000000"/>
        </w:rPr>
        <w:t xml:space="preserve"> a data prevista para a divulgação da Programação Anual de Saúde 2013 na internet, com </w:t>
      </w:r>
      <w:bookmarkStart w:id="0" w:name="_GoBack"/>
      <w:bookmarkEnd w:id="0"/>
      <w:r w:rsidR="00D83EB1" w:rsidRPr="00D83EB1">
        <w:rPr>
          <w:rFonts w:asciiTheme="minorHAnsi" w:hAnsiTheme="minorHAnsi" w:cstheme="minorHAnsi"/>
          <w:color w:val="000000"/>
        </w:rPr>
        <w:t>acesso ao público.</w:t>
      </w:r>
    </w:p>
    <w:p w:rsidR="00D83EB1" w:rsidRPr="00D83EB1" w:rsidRDefault="00D83EB1" w:rsidP="0006215D">
      <w:pPr>
        <w:jc w:val="both"/>
        <w:rPr>
          <w:rFonts w:cstheme="minorHAnsi"/>
          <w:sz w:val="24"/>
          <w:szCs w:val="24"/>
        </w:rPr>
      </w:pPr>
      <w:r w:rsidRPr="00D83EB1">
        <w:rPr>
          <w:rFonts w:cstheme="minorHAnsi"/>
          <w:sz w:val="24"/>
          <w:szCs w:val="24"/>
        </w:rPr>
        <w:t xml:space="preserve">Por fim, recomendo a V. Exa. </w:t>
      </w:r>
      <w:proofErr w:type="gramStart"/>
      <w:r w:rsidRPr="00D83EB1">
        <w:rPr>
          <w:rFonts w:cstheme="minorHAnsi"/>
          <w:sz w:val="24"/>
          <w:szCs w:val="24"/>
        </w:rPr>
        <w:t>que</w:t>
      </w:r>
      <w:proofErr w:type="gramEnd"/>
      <w:r w:rsidRPr="00D83EB1">
        <w:rPr>
          <w:rFonts w:cstheme="minorHAnsi"/>
          <w:sz w:val="24"/>
          <w:szCs w:val="24"/>
        </w:rPr>
        <w:t xml:space="preserve"> dê ciência do conteúdo deste ofício ao </w:t>
      </w:r>
      <w:r w:rsidRPr="00D83EB1">
        <w:rPr>
          <w:rFonts w:cstheme="minorHAnsi"/>
          <w:b/>
          <w:sz w:val="24"/>
          <w:szCs w:val="24"/>
        </w:rPr>
        <w:t>Conselho de Saúde</w:t>
      </w:r>
      <w:r w:rsidRPr="00D83EB1">
        <w:rPr>
          <w:rFonts w:cstheme="minorHAnsi"/>
          <w:sz w:val="24"/>
          <w:szCs w:val="24"/>
        </w:rPr>
        <w:t xml:space="preserve"> deste Município.</w:t>
      </w:r>
    </w:p>
    <w:p w:rsidR="00D83EB1" w:rsidRPr="00D83EB1" w:rsidRDefault="00D83EB1" w:rsidP="00D83EB1">
      <w:pPr>
        <w:pStyle w:val="PargrafodaLista"/>
        <w:rPr>
          <w:rFonts w:cstheme="minorHAnsi"/>
          <w:sz w:val="24"/>
          <w:szCs w:val="24"/>
        </w:rPr>
      </w:pPr>
      <w:r w:rsidRPr="00D83EB1">
        <w:rPr>
          <w:rFonts w:cstheme="minorHAnsi"/>
          <w:sz w:val="24"/>
          <w:szCs w:val="24"/>
        </w:rPr>
        <w:t>Atenciosamente,</w:t>
      </w:r>
    </w:p>
    <w:p w:rsidR="00D83EB1" w:rsidRPr="00D83EB1" w:rsidRDefault="00D83EB1" w:rsidP="00D83EB1">
      <w:pPr>
        <w:pStyle w:val="PargrafodaLista"/>
        <w:rPr>
          <w:rFonts w:cstheme="minorHAnsi"/>
          <w:sz w:val="24"/>
          <w:szCs w:val="24"/>
        </w:rPr>
      </w:pPr>
      <w:proofErr w:type="gramStart"/>
      <w:r w:rsidRPr="00D83EB1">
        <w:rPr>
          <w:rFonts w:cstheme="minorHAnsi"/>
          <w:sz w:val="24"/>
          <w:szCs w:val="24"/>
        </w:rPr>
        <w:t>Promotor(</w:t>
      </w:r>
      <w:proofErr w:type="gramEnd"/>
      <w:r w:rsidRPr="00D83EB1">
        <w:rPr>
          <w:rFonts w:cstheme="minorHAnsi"/>
          <w:sz w:val="24"/>
          <w:szCs w:val="24"/>
        </w:rPr>
        <w:t>a) de Justiça</w:t>
      </w:r>
    </w:p>
    <w:p w:rsidR="00D83EB1" w:rsidRPr="00D83EB1" w:rsidRDefault="00D83EB1" w:rsidP="00D83EB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D83EB1" w:rsidRPr="00D83EB1" w:rsidRDefault="00D83EB1" w:rsidP="00222923">
      <w:pPr>
        <w:pStyle w:val="artigo"/>
        <w:spacing w:before="411" w:beforeAutospacing="0" w:after="411" w:afterAutospacing="0"/>
        <w:jc w:val="both"/>
        <w:rPr>
          <w:rFonts w:asciiTheme="minorHAnsi" w:hAnsiTheme="minorHAnsi" w:cstheme="minorHAnsi"/>
          <w:color w:val="000000"/>
        </w:rPr>
      </w:pPr>
    </w:p>
    <w:sectPr w:rsidR="00D83EB1" w:rsidRPr="00D83EB1" w:rsidSect="00E67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1BD"/>
    <w:multiLevelType w:val="hybridMultilevel"/>
    <w:tmpl w:val="8584834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ED663D"/>
    <w:multiLevelType w:val="hybridMultilevel"/>
    <w:tmpl w:val="FA983834"/>
    <w:lvl w:ilvl="0" w:tplc="31B43D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0E"/>
    <w:rsid w:val="00004A7C"/>
    <w:rsid w:val="0005554E"/>
    <w:rsid w:val="0006215D"/>
    <w:rsid w:val="00222923"/>
    <w:rsid w:val="00477567"/>
    <w:rsid w:val="007B29F2"/>
    <w:rsid w:val="009C1B03"/>
    <w:rsid w:val="00A4480E"/>
    <w:rsid w:val="00B83BA8"/>
    <w:rsid w:val="00BA2D29"/>
    <w:rsid w:val="00BD0B2B"/>
    <w:rsid w:val="00D83EB1"/>
    <w:rsid w:val="00E67C46"/>
    <w:rsid w:val="00F50622"/>
    <w:rsid w:val="00F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rsid w:val="00A4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E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D83EB1"/>
  </w:style>
  <w:style w:type="paragraph" w:styleId="PargrafodaLista">
    <w:name w:val="List Paragraph"/>
    <w:basedOn w:val="Normal"/>
    <w:uiPriority w:val="34"/>
    <w:qFormat/>
    <w:rsid w:val="00D83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rsid w:val="00A4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E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D83EB1"/>
  </w:style>
  <w:style w:type="paragraph" w:styleId="PargrafodaLista">
    <w:name w:val="List Paragraph"/>
    <w:basedOn w:val="Normal"/>
    <w:uiPriority w:val="34"/>
    <w:qFormat/>
    <w:rsid w:val="00D8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LAERCIO</cp:lastModifiedBy>
  <cp:revision>3</cp:revision>
  <dcterms:created xsi:type="dcterms:W3CDTF">2013-07-15T14:01:00Z</dcterms:created>
  <dcterms:modified xsi:type="dcterms:W3CDTF">2013-07-15T14:03:00Z</dcterms:modified>
</cp:coreProperties>
</file>